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713" w:rsidRPr="00AF0E0A" w:rsidRDefault="00B64713" w:rsidP="00FB5FA5">
      <w:pPr>
        <w:jc w:val="center"/>
        <w:rPr>
          <w:rFonts w:ascii="華康中黑體" w:eastAsia="華康中黑體" w:cs="Times New Roman"/>
          <w:sz w:val="56"/>
          <w:szCs w:val="56"/>
        </w:rPr>
      </w:pPr>
      <w:r w:rsidRPr="00AF0E0A">
        <w:rPr>
          <w:rFonts w:ascii="華康中黑體" w:eastAsia="華康中黑體" w:cs="華康中黑體" w:hint="eastAsia"/>
          <w:sz w:val="56"/>
          <w:szCs w:val="56"/>
        </w:rPr>
        <w:t>就業機會</w:t>
      </w:r>
      <w:r>
        <w:rPr>
          <w:rFonts w:ascii="華康中黑體" w:eastAsia="華康中黑體" w:cs="華康中黑體" w:hint="eastAsia"/>
          <w:sz w:val="56"/>
          <w:szCs w:val="56"/>
        </w:rPr>
        <w:t>－</w:t>
      </w:r>
      <w:r w:rsidRPr="00AF0E0A">
        <w:rPr>
          <w:rFonts w:ascii="華康中黑體" w:eastAsia="華康中黑體" w:cs="華康中黑體" w:hint="eastAsia"/>
          <w:sz w:val="56"/>
          <w:szCs w:val="56"/>
        </w:rPr>
        <w:t>面試通知</w:t>
      </w:r>
    </w:p>
    <w:p w:rsidR="00B64713" w:rsidRPr="00FB5FA5" w:rsidRDefault="00B64713" w:rsidP="00AF0E0A">
      <w:pPr>
        <w:rPr>
          <w:rFonts w:ascii="華康中黑體" w:eastAsia="華康中黑體" w:cs="Times New Roman"/>
          <w:sz w:val="32"/>
          <w:szCs w:val="32"/>
        </w:rPr>
      </w:pPr>
      <w:r>
        <w:rPr>
          <w:rFonts w:ascii="華康中黑體" w:eastAsia="華康中黑體" w:cs="華康中黑體" w:hint="eastAsia"/>
          <w:sz w:val="32"/>
          <w:szCs w:val="32"/>
        </w:rPr>
        <w:t>一、名稱：</w:t>
      </w:r>
      <w:r w:rsidRPr="00FB5FA5">
        <w:rPr>
          <w:rFonts w:ascii="華康中黑體" w:eastAsia="華康中黑體" w:cs="華康中黑體" w:hint="eastAsia"/>
          <w:sz w:val="32"/>
          <w:szCs w:val="32"/>
        </w:rPr>
        <w:t>三商美邦</w:t>
      </w:r>
      <w:r w:rsidRPr="00FB5FA5">
        <w:rPr>
          <w:rFonts w:ascii="華康中黑體" w:eastAsia="華康中黑體" w:cs="華康中黑體"/>
          <w:sz w:val="32"/>
          <w:szCs w:val="32"/>
        </w:rPr>
        <w:t>1432</w:t>
      </w:r>
      <w:r w:rsidRPr="00FB5FA5">
        <w:rPr>
          <w:rFonts w:ascii="華康中黑體" w:eastAsia="華康中黑體" w:cs="華康中黑體" w:hint="eastAsia"/>
          <w:sz w:val="32"/>
          <w:szCs w:val="32"/>
        </w:rPr>
        <w:t>基信營業處</w:t>
      </w:r>
      <w:r>
        <w:rPr>
          <w:rFonts w:ascii="華康中黑體" w:eastAsia="華康中黑體" w:cs="華康中黑體" w:hint="eastAsia"/>
          <w:sz w:val="32"/>
          <w:szCs w:val="32"/>
        </w:rPr>
        <w:t>「</w:t>
      </w:r>
      <w:r w:rsidRPr="00FB5FA5">
        <w:rPr>
          <w:rFonts w:ascii="華康中黑體" w:eastAsia="華康中黑體" w:cs="華康中黑體" w:hint="eastAsia"/>
          <w:sz w:val="32"/>
          <w:szCs w:val="32"/>
        </w:rPr>
        <w:t>保險企業家育成計劃</w:t>
      </w:r>
      <w:r>
        <w:rPr>
          <w:rFonts w:ascii="華康中黑體" w:eastAsia="華康中黑體" w:cs="華康中黑體" w:hint="eastAsia"/>
          <w:sz w:val="32"/>
          <w:szCs w:val="32"/>
        </w:rPr>
        <w:t>」</w:t>
      </w:r>
    </w:p>
    <w:p w:rsidR="00B64713" w:rsidRPr="00FB5FA5" w:rsidRDefault="00B64713">
      <w:pPr>
        <w:rPr>
          <w:rFonts w:ascii="華康中黑體" w:eastAsia="華康中黑體" w:cs="Times New Roman"/>
          <w:sz w:val="32"/>
          <w:szCs w:val="32"/>
        </w:rPr>
      </w:pPr>
      <w:r>
        <w:rPr>
          <w:rFonts w:ascii="華康中黑體" w:eastAsia="華康中黑體" w:cs="華康中黑體" w:hint="eastAsia"/>
          <w:sz w:val="32"/>
          <w:szCs w:val="32"/>
        </w:rPr>
        <w:t>二、</w:t>
      </w:r>
      <w:r w:rsidRPr="00FB5FA5">
        <w:rPr>
          <w:rFonts w:ascii="華康中黑體" w:eastAsia="華康中黑體" w:cs="華康中黑體" w:hint="eastAsia"/>
          <w:sz w:val="32"/>
          <w:szCs w:val="32"/>
        </w:rPr>
        <w:t>目標：培育有志從事保險行銷之學生成為保險企業家</w:t>
      </w:r>
      <w:r w:rsidRPr="00FB5FA5">
        <w:rPr>
          <w:rFonts w:ascii="華康中黑體" w:eastAsia="華康中黑體" w:hAnsi="新細明體" w:cs="華康中黑體" w:hint="eastAsia"/>
          <w:sz w:val="32"/>
          <w:szCs w:val="32"/>
        </w:rPr>
        <w:t>。</w:t>
      </w:r>
    </w:p>
    <w:p w:rsidR="00B64713" w:rsidRDefault="00B64713">
      <w:pPr>
        <w:rPr>
          <w:rFonts w:ascii="華康中黑體" w:eastAsia="華康中黑體" w:cs="Times New Roman"/>
          <w:sz w:val="32"/>
          <w:szCs w:val="32"/>
        </w:rPr>
      </w:pPr>
      <w:r>
        <w:rPr>
          <w:rFonts w:ascii="華康中黑體" w:eastAsia="華康中黑體" w:cs="華康中黑體" w:hint="eastAsia"/>
          <w:sz w:val="32"/>
          <w:szCs w:val="32"/>
        </w:rPr>
        <w:t>三、對象：本校企管系進修部同學</w:t>
      </w:r>
    </w:p>
    <w:p w:rsidR="00B64713" w:rsidRPr="00FB5FA5" w:rsidRDefault="00B64713">
      <w:pPr>
        <w:rPr>
          <w:rFonts w:ascii="華康中黑體" w:eastAsia="華康中黑體" w:cs="Times New Roman"/>
          <w:sz w:val="32"/>
          <w:szCs w:val="32"/>
        </w:rPr>
      </w:pPr>
      <w:r>
        <w:rPr>
          <w:rFonts w:ascii="華康中黑體" w:eastAsia="華康中黑體" w:cs="華康中黑體" w:hint="eastAsia"/>
          <w:sz w:val="32"/>
          <w:szCs w:val="32"/>
        </w:rPr>
        <w:t>四、</w:t>
      </w:r>
      <w:r w:rsidRPr="00FB5FA5">
        <w:rPr>
          <w:rFonts w:ascii="華康中黑體" w:eastAsia="華康中黑體" w:cs="華康中黑體" w:hint="eastAsia"/>
          <w:sz w:val="32"/>
          <w:szCs w:val="32"/>
        </w:rPr>
        <w:t>條件：</w:t>
      </w:r>
    </w:p>
    <w:p w:rsidR="00B64713" w:rsidRPr="00FB5FA5" w:rsidRDefault="00B64713" w:rsidP="0014481F">
      <w:pPr>
        <w:pStyle w:val="ListParagraph"/>
        <w:numPr>
          <w:ilvl w:val="0"/>
          <w:numId w:val="1"/>
        </w:numPr>
        <w:ind w:leftChars="0"/>
        <w:rPr>
          <w:rFonts w:ascii="華康中黑體" w:eastAsia="華康中黑體" w:hAnsi="新細明體" w:cs="Times New Roman"/>
          <w:sz w:val="32"/>
          <w:szCs w:val="32"/>
        </w:rPr>
      </w:pPr>
      <w:r w:rsidRPr="00FB5FA5">
        <w:rPr>
          <w:rFonts w:ascii="華康中黑體" w:eastAsia="華康中黑體" w:cs="華康中黑體" w:hint="eastAsia"/>
          <w:sz w:val="32"/>
          <w:szCs w:val="32"/>
        </w:rPr>
        <w:t>具積極進取之態度</w:t>
      </w:r>
      <w:r w:rsidRPr="00FB5FA5">
        <w:rPr>
          <w:rFonts w:ascii="華康中黑體" w:eastAsia="華康中黑體" w:hAnsi="新細明體" w:cs="華康中黑體" w:hint="eastAsia"/>
          <w:sz w:val="32"/>
          <w:szCs w:val="32"/>
        </w:rPr>
        <w:t>。</w:t>
      </w:r>
    </w:p>
    <w:p w:rsidR="00B64713" w:rsidRPr="00FB5FA5" w:rsidRDefault="00B64713" w:rsidP="0014481F">
      <w:pPr>
        <w:pStyle w:val="ListParagraph"/>
        <w:numPr>
          <w:ilvl w:val="0"/>
          <w:numId w:val="1"/>
        </w:numPr>
        <w:ind w:leftChars="0"/>
        <w:rPr>
          <w:rFonts w:ascii="華康中黑體" w:eastAsia="華康中黑體" w:cs="Times New Roman"/>
          <w:sz w:val="32"/>
          <w:szCs w:val="32"/>
        </w:rPr>
      </w:pPr>
      <w:r w:rsidRPr="00FB5FA5">
        <w:rPr>
          <w:rFonts w:ascii="華康中黑體" w:eastAsia="華康中黑體" w:cs="華康中黑體" w:hint="eastAsia"/>
          <w:sz w:val="32"/>
          <w:szCs w:val="32"/>
        </w:rPr>
        <w:t>願意接受訓練及要求</w:t>
      </w:r>
      <w:r w:rsidRPr="00FB5FA5">
        <w:rPr>
          <w:rFonts w:ascii="華康中黑體" w:eastAsia="華康中黑體" w:hAnsi="新細明體" w:cs="華康中黑體" w:hint="eastAsia"/>
          <w:sz w:val="32"/>
          <w:szCs w:val="32"/>
        </w:rPr>
        <w:t>。</w:t>
      </w:r>
    </w:p>
    <w:p w:rsidR="00B64713" w:rsidRPr="00FB5FA5" w:rsidRDefault="00B64713" w:rsidP="0014481F">
      <w:pPr>
        <w:pStyle w:val="ListParagraph"/>
        <w:numPr>
          <w:ilvl w:val="0"/>
          <w:numId w:val="1"/>
        </w:numPr>
        <w:ind w:leftChars="0"/>
        <w:rPr>
          <w:rFonts w:ascii="華康中黑體" w:eastAsia="華康中黑體" w:cs="Times New Roman"/>
          <w:sz w:val="32"/>
          <w:szCs w:val="32"/>
        </w:rPr>
      </w:pPr>
      <w:r w:rsidRPr="00FB5FA5">
        <w:rPr>
          <w:rFonts w:ascii="華康中黑體" w:eastAsia="華康中黑體" w:cs="華康中黑體" w:hint="eastAsia"/>
          <w:sz w:val="32"/>
          <w:szCs w:val="32"/>
        </w:rPr>
        <w:t>願意配合營業處之各項活動</w:t>
      </w:r>
      <w:r w:rsidRPr="00FB5FA5">
        <w:rPr>
          <w:rFonts w:ascii="華康中黑體" w:eastAsia="華康中黑體" w:hAnsi="新細明體" w:cs="華康中黑體" w:hint="eastAsia"/>
          <w:sz w:val="32"/>
          <w:szCs w:val="32"/>
        </w:rPr>
        <w:t>。</w:t>
      </w:r>
    </w:p>
    <w:p w:rsidR="00B64713" w:rsidRPr="00FB5FA5" w:rsidRDefault="00B64713" w:rsidP="009937E5">
      <w:pPr>
        <w:rPr>
          <w:rFonts w:ascii="華康中黑體" w:eastAsia="華康中黑體" w:cs="Times New Roman"/>
          <w:sz w:val="32"/>
          <w:szCs w:val="32"/>
        </w:rPr>
      </w:pPr>
      <w:r>
        <w:rPr>
          <w:rFonts w:ascii="華康中黑體" w:eastAsia="華康中黑體" w:cs="華康中黑體" w:hint="eastAsia"/>
          <w:sz w:val="32"/>
          <w:szCs w:val="32"/>
        </w:rPr>
        <w:t>五、</w:t>
      </w:r>
      <w:r w:rsidRPr="00FB5FA5">
        <w:rPr>
          <w:rFonts w:ascii="華康中黑體" w:eastAsia="華康中黑體" w:cs="華康中黑體" w:hint="eastAsia"/>
          <w:sz w:val="32"/>
          <w:szCs w:val="32"/>
        </w:rPr>
        <w:t>育成金：每月</w:t>
      </w:r>
      <w:r w:rsidRPr="00FB5FA5">
        <w:rPr>
          <w:rFonts w:ascii="華康中黑體" w:eastAsia="華康中黑體" w:cs="華康中黑體"/>
          <w:sz w:val="32"/>
          <w:szCs w:val="32"/>
        </w:rPr>
        <w:t>25000</w:t>
      </w:r>
      <w:r w:rsidRPr="00FB5FA5">
        <w:rPr>
          <w:rFonts w:ascii="華康中黑體" w:eastAsia="華康中黑體" w:cs="華康中黑體" w:hint="eastAsia"/>
          <w:sz w:val="32"/>
          <w:szCs w:val="32"/>
        </w:rPr>
        <w:t>元</w:t>
      </w:r>
      <w:r w:rsidRPr="00FB5FA5">
        <w:rPr>
          <w:rFonts w:ascii="華康中黑體" w:eastAsia="華康中黑體" w:cs="華康中黑體"/>
          <w:sz w:val="32"/>
          <w:szCs w:val="32"/>
        </w:rPr>
        <w:t xml:space="preserve"> </w:t>
      </w:r>
      <w:r w:rsidRPr="00FB5FA5">
        <w:rPr>
          <w:rFonts w:ascii="華康中黑體" w:eastAsia="華康中黑體" w:cs="華康中黑體" w:hint="eastAsia"/>
          <w:sz w:val="32"/>
          <w:szCs w:val="32"/>
        </w:rPr>
        <w:t>保障</w:t>
      </w:r>
      <w:r w:rsidRPr="00FB5FA5">
        <w:rPr>
          <w:rFonts w:ascii="華康中黑體" w:eastAsia="華康中黑體" w:cs="華康中黑體"/>
          <w:sz w:val="32"/>
          <w:szCs w:val="32"/>
        </w:rPr>
        <w:t>2</w:t>
      </w:r>
      <w:r w:rsidRPr="00FB5FA5">
        <w:rPr>
          <w:rFonts w:ascii="華康中黑體" w:eastAsia="華康中黑體" w:cs="華康中黑體" w:hint="eastAsia"/>
          <w:sz w:val="32"/>
          <w:szCs w:val="32"/>
        </w:rPr>
        <w:t>年</w:t>
      </w:r>
    </w:p>
    <w:p w:rsidR="00B64713" w:rsidRDefault="00B64713" w:rsidP="009937E5">
      <w:pPr>
        <w:rPr>
          <w:rFonts w:ascii="華康中黑體" w:eastAsia="華康中黑體" w:cs="Times New Roman"/>
          <w:sz w:val="32"/>
          <w:szCs w:val="32"/>
        </w:rPr>
      </w:pPr>
      <w:r>
        <w:rPr>
          <w:rFonts w:ascii="華康中黑體" w:eastAsia="華康中黑體" w:cs="華康中黑體" w:hint="eastAsia"/>
          <w:sz w:val="32"/>
          <w:szCs w:val="32"/>
        </w:rPr>
        <w:t>六、</w:t>
      </w:r>
      <w:r w:rsidRPr="00FB5FA5">
        <w:rPr>
          <w:rFonts w:ascii="華康中黑體" w:eastAsia="華康中黑體" w:cs="華康中黑體" w:hint="eastAsia"/>
          <w:sz w:val="32"/>
          <w:szCs w:val="32"/>
        </w:rPr>
        <w:t>工作：</w:t>
      </w:r>
    </w:p>
    <w:p w:rsidR="00B64713" w:rsidRPr="004C2C99" w:rsidRDefault="00B64713" w:rsidP="004C2C99">
      <w:pPr>
        <w:pStyle w:val="ListParagraph"/>
        <w:numPr>
          <w:ilvl w:val="0"/>
          <w:numId w:val="2"/>
        </w:numPr>
        <w:ind w:leftChars="0"/>
        <w:rPr>
          <w:rFonts w:ascii="華康中黑體" w:eastAsia="華康中黑體" w:cs="Times New Roman"/>
          <w:sz w:val="32"/>
          <w:szCs w:val="32"/>
        </w:rPr>
      </w:pPr>
      <w:r w:rsidRPr="004C2C99">
        <w:rPr>
          <w:rFonts w:ascii="華康中黑體" w:eastAsia="華康中黑體" w:cs="華康中黑體" w:hint="eastAsia"/>
          <w:sz w:val="32"/>
          <w:szCs w:val="32"/>
        </w:rPr>
        <w:t>有會必到，有課必上</w:t>
      </w:r>
    </w:p>
    <w:p w:rsidR="00B64713" w:rsidRPr="00AF0E0A" w:rsidRDefault="00B64713" w:rsidP="004C2C99">
      <w:pPr>
        <w:pStyle w:val="ListParagraph"/>
        <w:numPr>
          <w:ilvl w:val="0"/>
          <w:numId w:val="2"/>
        </w:numPr>
        <w:ind w:leftChars="0"/>
        <w:rPr>
          <w:rFonts w:ascii="華康中黑體" w:eastAsia="華康中黑體" w:cs="Times New Roman"/>
          <w:sz w:val="32"/>
          <w:szCs w:val="32"/>
        </w:rPr>
      </w:pPr>
      <w:bookmarkStart w:id="0" w:name="_GoBack"/>
      <w:bookmarkEnd w:id="0"/>
      <w:r w:rsidRPr="004C2C99">
        <w:rPr>
          <w:rFonts w:ascii="華康中黑體" w:eastAsia="華康中黑體" w:cs="華康中黑體" w:hint="eastAsia"/>
          <w:sz w:val="32"/>
          <w:szCs w:val="32"/>
        </w:rPr>
        <w:t>市場開發</w:t>
      </w:r>
    </w:p>
    <w:p w:rsidR="00B64713" w:rsidRDefault="00B64713" w:rsidP="00AF0E0A">
      <w:pPr>
        <w:pStyle w:val="ListParagraph"/>
        <w:ind w:leftChars="0" w:left="0"/>
        <w:rPr>
          <w:rFonts w:ascii="華康中黑體" w:eastAsia="華康中黑體" w:cs="Times New Roman"/>
          <w:sz w:val="32"/>
          <w:szCs w:val="32"/>
        </w:rPr>
      </w:pPr>
      <w:r>
        <w:rPr>
          <w:rFonts w:ascii="華康中黑體" w:eastAsia="華康中黑體" w:cs="華康中黑體" w:hint="eastAsia"/>
          <w:sz w:val="32"/>
          <w:szCs w:val="32"/>
        </w:rPr>
        <w:t>七、面試時間：１０２年１月３日（四）</w:t>
      </w:r>
      <w:r>
        <w:rPr>
          <w:rFonts w:ascii="華康中黑體" w:eastAsia="華康中黑體" w:cs="華康中黑體"/>
          <w:sz w:val="32"/>
          <w:szCs w:val="32"/>
        </w:rPr>
        <w:t>19</w:t>
      </w:r>
      <w:r>
        <w:rPr>
          <w:rFonts w:ascii="華康中黑體" w:eastAsia="華康中黑體" w:cs="華康中黑體" w:hint="eastAsia"/>
          <w:sz w:val="32"/>
          <w:szCs w:val="32"/>
        </w:rPr>
        <w:t>：</w:t>
      </w:r>
      <w:r>
        <w:rPr>
          <w:rFonts w:ascii="華康中黑體" w:eastAsia="華康中黑體" w:cs="華康中黑體"/>
          <w:sz w:val="32"/>
          <w:szCs w:val="32"/>
        </w:rPr>
        <w:t>00</w:t>
      </w:r>
      <w:r>
        <w:rPr>
          <w:rFonts w:ascii="華康中黑體" w:eastAsia="華康中黑體"/>
          <w:sz w:val="32"/>
          <w:szCs w:val="32"/>
        </w:rPr>
        <w:t>—</w:t>
      </w:r>
    </w:p>
    <w:p w:rsidR="00B64713" w:rsidRDefault="00B64713" w:rsidP="00AF0E0A">
      <w:pPr>
        <w:pStyle w:val="ListParagraph"/>
        <w:ind w:leftChars="0" w:left="0"/>
        <w:rPr>
          <w:rFonts w:ascii="華康中黑體" w:eastAsia="華康中黑體" w:cs="Times New Roman"/>
          <w:sz w:val="32"/>
          <w:szCs w:val="32"/>
        </w:rPr>
      </w:pPr>
      <w:r>
        <w:rPr>
          <w:rFonts w:ascii="華康中黑體" w:eastAsia="華康中黑體" w:cs="華康中黑體" w:hint="eastAsia"/>
          <w:sz w:val="32"/>
          <w:szCs w:val="32"/>
        </w:rPr>
        <w:t>八、面試地點：本校聖益樓七樓</w:t>
      </w:r>
      <w:r>
        <w:rPr>
          <w:rFonts w:ascii="華康中黑體" w:eastAsia="華康中黑體" w:cs="華康中黑體"/>
          <w:sz w:val="32"/>
          <w:szCs w:val="32"/>
        </w:rPr>
        <w:t>SY735</w:t>
      </w:r>
      <w:r>
        <w:rPr>
          <w:rFonts w:ascii="華康中黑體" w:eastAsia="華康中黑體" w:cs="華康中黑體" w:hint="eastAsia"/>
          <w:sz w:val="32"/>
          <w:szCs w:val="32"/>
        </w:rPr>
        <w:t>教室</w:t>
      </w:r>
    </w:p>
    <w:p w:rsidR="00B64713" w:rsidRDefault="00B64713" w:rsidP="00AF0E0A">
      <w:pPr>
        <w:pStyle w:val="ListParagraph"/>
        <w:ind w:leftChars="0" w:left="31680" w:hangingChars="225" w:firstLine="31680"/>
        <w:rPr>
          <w:rFonts w:ascii="華康中黑體" w:eastAsia="華康中黑體" w:cs="Times New Roman"/>
          <w:sz w:val="32"/>
          <w:szCs w:val="32"/>
        </w:rPr>
      </w:pPr>
      <w:r>
        <w:rPr>
          <w:rFonts w:ascii="華康中黑體" w:eastAsia="華康中黑體" w:cs="華康中黑體" w:hint="eastAsia"/>
          <w:sz w:val="32"/>
          <w:szCs w:val="32"/>
        </w:rPr>
        <w:t>九、欲參加面試者，請先於每晚</w:t>
      </w:r>
      <w:r>
        <w:rPr>
          <w:rFonts w:ascii="華康中黑體" w:eastAsia="華康中黑體" w:cs="華康中黑體"/>
          <w:sz w:val="32"/>
          <w:szCs w:val="32"/>
        </w:rPr>
        <w:t>18:00-21:00</w:t>
      </w:r>
      <w:r>
        <w:rPr>
          <w:rFonts w:ascii="華康中黑體" w:eastAsia="華康中黑體" w:cs="華康中黑體" w:hint="eastAsia"/>
          <w:sz w:val="32"/>
          <w:szCs w:val="32"/>
        </w:rPr>
        <w:t>至</w:t>
      </w:r>
      <w:r>
        <w:rPr>
          <w:rFonts w:ascii="華康中黑體" w:eastAsia="華康中黑體" w:cs="華康中黑體"/>
          <w:sz w:val="32"/>
          <w:szCs w:val="32"/>
        </w:rPr>
        <w:t>SY735</w:t>
      </w:r>
      <w:r>
        <w:rPr>
          <w:rFonts w:ascii="華康中黑體" w:eastAsia="華康中黑體" w:cs="華康中黑體" w:hint="eastAsia"/>
          <w:sz w:val="32"/>
          <w:szCs w:val="32"/>
        </w:rPr>
        <w:t>報名，以便事先安排時段，並於面試時間攜帶履歷表及相關資料參加面試。</w:t>
      </w:r>
    </w:p>
    <w:p w:rsidR="00B64713" w:rsidRPr="004C2C99" w:rsidRDefault="00B64713" w:rsidP="00AF0E0A">
      <w:pPr>
        <w:pStyle w:val="ListParagraph"/>
        <w:ind w:leftChars="0" w:left="31680" w:hangingChars="225" w:firstLine="31680"/>
        <w:rPr>
          <w:rFonts w:ascii="華康中黑體" w:eastAsia="華康中黑體" w:cs="Times New Roman"/>
          <w:sz w:val="32"/>
          <w:szCs w:val="32"/>
        </w:rPr>
      </w:pPr>
      <w:r>
        <w:rPr>
          <w:rFonts w:ascii="華康中黑體" w:eastAsia="華康中黑體" w:cs="華康中黑體" w:hint="eastAsia"/>
          <w:sz w:val="32"/>
          <w:szCs w:val="32"/>
        </w:rPr>
        <w:t>註：</w:t>
      </w:r>
      <w:r w:rsidRPr="00FB5FA5">
        <w:rPr>
          <w:rFonts w:ascii="華康中黑體" w:eastAsia="華康中黑體" w:cs="華康中黑體" w:hint="eastAsia"/>
          <w:sz w:val="32"/>
          <w:szCs w:val="32"/>
        </w:rPr>
        <w:t>三商美邦</w:t>
      </w:r>
      <w:r w:rsidRPr="00FB5FA5">
        <w:rPr>
          <w:rFonts w:ascii="華康中黑體" w:eastAsia="華康中黑體" w:cs="華康中黑體"/>
          <w:sz w:val="32"/>
          <w:szCs w:val="32"/>
        </w:rPr>
        <w:t>1432</w:t>
      </w:r>
      <w:r w:rsidRPr="00FB5FA5">
        <w:rPr>
          <w:rFonts w:ascii="華康中黑體" w:eastAsia="華康中黑體" w:cs="華康中黑體" w:hint="eastAsia"/>
          <w:sz w:val="32"/>
          <w:szCs w:val="32"/>
        </w:rPr>
        <w:t>基信營業處</w:t>
      </w:r>
      <w:r>
        <w:rPr>
          <w:rFonts w:ascii="華康中黑體" w:eastAsia="華康中黑體" w:cs="華康中黑體" w:hint="eastAsia"/>
          <w:sz w:val="32"/>
          <w:szCs w:val="32"/>
        </w:rPr>
        <w:t>為本校進修部萌芽獎金贊助單位。</w:t>
      </w:r>
    </w:p>
    <w:sectPr w:rsidR="00B64713" w:rsidRPr="004C2C99" w:rsidSect="00AF0E0A">
      <w:pgSz w:w="11906" w:h="16838"/>
      <w:pgMar w:top="1440" w:right="1134" w:bottom="1440" w:left="1134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968D7"/>
    <w:multiLevelType w:val="hybridMultilevel"/>
    <w:tmpl w:val="1CEA870E"/>
    <w:lvl w:ilvl="0" w:tplc="10AE5908">
      <w:start w:val="1"/>
      <w:numFmt w:val="decimal"/>
      <w:lvlText w:val="%1."/>
      <w:lvlJc w:val="left"/>
      <w:pPr>
        <w:ind w:left="1080" w:hanging="360"/>
      </w:pPr>
      <w:rPr>
        <w:rFonts w:ascii="Calibri" w:hAnsi="Calibri" w:hint="default"/>
      </w:r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0409000F">
      <w:start w:val="1"/>
      <w:numFmt w:val="decimal"/>
      <w:lvlText w:val="%4."/>
      <w:lvlJc w:val="left"/>
      <w:pPr>
        <w:ind w:left="2640" w:hanging="480"/>
      </w:pPr>
    </w:lvl>
    <w:lvl w:ilvl="4" w:tplc="04090019">
      <w:start w:val="1"/>
      <w:numFmt w:val="ideographTraditional"/>
      <w:lvlText w:val="%5、"/>
      <w:lvlJc w:val="left"/>
      <w:pPr>
        <w:ind w:left="3120" w:hanging="480"/>
      </w:pPr>
    </w:lvl>
    <w:lvl w:ilvl="5" w:tplc="0409001B">
      <w:start w:val="1"/>
      <w:numFmt w:val="lowerRoman"/>
      <w:lvlText w:val="%6."/>
      <w:lvlJc w:val="right"/>
      <w:pPr>
        <w:ind w:left="3600" w:hanging="480"/>
      </w:pPr>
    </w:lvl>
    <w:lvl w:ilvl="6" w:tplc="0409000F">
      <w:start w:val="1"/>
      <w:numFmt w:val="decimal"/>
      <w:lvlText w:val="%7."/>
      <w:lvlJc w:val="left"/>
      <w:pPr>
        <w:ind w:left="4080" w:hanging="480"/>
      </w:pPr>
    </w:lvl>
    <w:lvl w:ilvl="7" w:tplc="04090019">
      <w:start w:val="1"/>
      <w:numFmt w:val="ideographTraditional"/>
      <w:lvlText w:val="%8、"/>
      <w:lvlJc w:val="left"/>
      <w:pPr>
        <w:ind w:left="4560" w:hanging="480"/>
      </w:pPr>
    </w:lvl>
    <w:lvl w:ilvl="8" w:tplc="0409001B">
      <w:start w:val="1"/>
      <w:numFmt w:val="lowerRoman"/>
      <w:lvlText w:val="%9."/>
      <w:lvlJc w:val="right"/>
      <w:pPr>
        <w:ind w:left="5040" w:hanging="480"/>
      </w:pPr>
    </w:lvl>
  </w:abstractNum>
  <w:abstractNum w:abstractNumId="1">
    <w:nsid w:val="7B3F7CD2"/>
    <w:multiLevelType w:val="hybridMultilevel"/>
    <w:tmpl w:val="502C3E36"/>
    <w:lvl w:ilvl="0" w:tplc="CE52CFD8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605" w:hanging="480"/>
      </w:pPr>
    </w:lvl>
    <w:lvl w:ilvl="2" w:tplc="0409001B">
      <w:start w:val="1"/>
      <w:numFmt w:val="lowerRoman"/>
      <w:lvlText w:val="%3."/>
      <w:lvlJc w:val="right"/>
      <w:pPr>
        <w:ind w:left="2085" w:hanging="480"/>
      </w:pPr>
    </w:lvl>
    <w:lvl w:ilvl="3" w:tplc="0409000F">
      <w:start w:val="1"/>
      <w:numFmt w:val="decimal"/>
      <w:lvlText w:val="%4."/>
      <w:lvlJc w:val="left"/>
      <w:pPr>
        <w:ind w:left="2565" w:hanging="480"/>
      </w:pPr>
    </w:lvl>
    <w:lvl w:ilvl="4" w:tplc="04090019">
      <w:start w:val="1"/>
      <w:numFmt w:val="ideographTraditional"/>
      <w:lvlText w:val="%5、"/>
      <w:lvlJc w:val="left"/>
      <w:pPr>
        <w:ind w:left="3045" w:hanging="480"/>
      </w:pPr>
    </w:lvl>
    <w:lvl w:ilvl="5" w:tplc="0409001B">
      <w:start w:val="1"/>
      <w:numFmt w:val="lowerRoman"/>
      <w:lvlText w:val="%6."/>
      <w:lvlJc w:val="right"/>
      <w:pPr>
        <w:ind w:left="3525" w:hanging="480"/>
      </w:pPr>
    </w:lvl>
    <w:lvl w:ilvl="6" w:tplc="0409000F">
      <w:start w:val="1"/>
      <w:numFmt w:val="decimal"/>
      <w:lvlText w:val="%7."/>
      <w:lvlJc w:val="left"/>
      <w:pPr>
        <w:ind w:left="4005" w:hanging="480"/>
      </w:pPr>
    </w:lvl>
    <w:lvl w:ilvl="7" w:tplc="04090019">
      <w:start w:val="1"/>
      <w:numFmt w:val="ideographTraditional"/>
      <w:lvlText w:val="%8、"/>
      <w:lvlJc w:val="left"/>
      <w:pPr>
        <w:ind w:left="4485" w:hanging="480"/>
      </w:pPr>
    </w:lvl>
    <w:lvl w:ilvl="8" w:tplc="0409001B">
      <w:start w:val="1"/>
      <w:numFmt w:val="lowerRoman"/>
      <w:lvlText w:val="%9."/>
      <w:lvlJc w:val="right"/>
      <w:pPr>
        <w:ind w:left="4965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481F"/>
    <w:rsid w:val="0011439F"/>
    <w:rsid w:val="0014481F"/>
    <w:rsid w:val="00196EE1"/>
    <w:rsid w:val="002532CF"/>
    <w:rsid w:val="00337FB3"/>
    <w:rsid w:val="00351073"/>
    <w:rsid w:val="00464B91"/>
    <w:rsid w:val="004C2C99"/>
    <w:rsid w:val="007340E9"/>
    <w:rsid w:val="00924021"/>
    <w:rsid w:val="009937E5"/>
    <w:rsid w:val="00AF0E0A"/>
    <w:rsid w:val="00B64713"/>
    <w:rsid w:val="00F603E1"/>
    <w:rsid w:val="00FB5F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4B91"/>
    <w:pPr>
      <w:widowControl w:val="0"/>
    </w:pPr>
    <w:rPr>
      <w:rFonts w:cs="Calibri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14481F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</TotalTime>
  <Pages>1</Pages>
  <Words>45</Words>
  <Characters>263</Characters>
  <Application>Microsoft Office Outlook</Application>
  <DocSecurity>0</DocSecurity>
  <Lines>0</Lines>
  <Paragraphs>0</Paragraphs>
  <ScaleCrop>false</ScaleCrop>
  <Company>CMT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三商美邦 1432 基信營業處 保險企業家育成計劃</dc:title>
  <dc:subject/>
  <dc:creator>Cindy</dc:creator>
  <cp:keywords/>
  <dc:description/>
  <cp:lastModifiedBy>LTU</cp:lastModifiedBy>
  <cp:revision>4</cp:revision>
  <cp:lastPrinted>2012-12-20T06:21:00Z</cp:lastPrinted>
  <dcterms:created xsi:type="dcterms:W3CDTF">2012-12-20T06:11:00Z</dcterms:created>
  <dcterms:modified xsi:type="dcterms:W3CDTF">2012-12-20T06:29:00Z</dcterms:modified>
</cp:coreProperties>
</file>